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7665C" w14:textId="77777777" w:rsidR="00662E33" w:rsidRPr="003A0243" w:rsidRDefault="00662E33" w:rsidP="00FC611A">
      <w:pPr>
        <w:snapToGrid w:val="0"/>
        <w:spacing w:line="360" w:lineRule="auto"/>
        <w:jc w:val="right"/>
        <w:rPr>
          <w:rFonts w:asciiTheme="minorEastAsia" w:hAnsiTheme="minorEastAsia"/>
          <w:szCs w:val="21"/>
        </w:rPr>
      </w:pPr>
      <w:r w:rsidRPr="003A0243">
        <w:rPr>
          <w:rFonts w:asciiTheme="minorEastAsia" w:hAnsiTheme="minorEastAsia"/>
          <w:kern w:val="0"/>
          <w:szCs w:val="21"/>
        </w:rPr>
        <w:t>20</w:t>
      </w:r>
      <w:r w:rsidRPr="003A0243">
        <w:rPr>
          <w:rFonts w:asciiTheme="minorEastAsia" w:hAnsiTheme="minorEastAsia" w:hint="eastAsia"/>
          <w:kern w:val="0"/>
          <w:szCs w:val="21"/>
        </w:rPr>
        <w:t>21</w:t>
      </w:r>
      <w:r w:rsidRPr="003A0243">
        <w:rPr>
          <w:rFonts w:asciiTheme="minorEastAsia" w:hAnsiTheme="minorEastAsia"/>
          <w:kern w:val="0"/>
          <w:szCs w:val="21"/>
        </w:rPr>
        <w:t xml:space="preserve"> 年 </w:t>
      </w:r>
      <w:r w:rsidRPr="003A0243">
        <w:rPr>
          <w:rFonts w:asciiTheme="minorEastAsia" w:hAnsiTheme="minorEastAsia" w:hint="eastAsia"/>
          <w:kern w:val="0"/>
          <w:szCs w:val="21"/>
        </w:rPr>
        <w:t>4</w:t>
      </w:r>
      <w:r w:rsidRPr="003A0243">
        <w:rPr>
          <w:rFonts w:asciiTheme="minorEastAsia" w:hAnsiTheme="minorEastAsia"/>
          <w:kern w:val="0"/>
          <w:szCs w:val="21"/>
        </w:rPr>
        <w:t>月</w:t>
      </w:r>
      <w:r w:rsidR="00A23E45">
        <w:rPr>
          <w:rFonts w:asciiTheme="minorEastAsia" w:hAnsiTheme="minorEastAsia"/>
          <w:kern w:val="0"/>
          <w:szCs w:val="21"/>
        </w:rPr>
        <w:t xml:space="preserve"> </w:t>
      </w:r>
      <w:r w:rsidR="00F06E39">
        <w:rPr>
          <w:rFonts w:asciiTheme="minorEastAsia" w:hAnsiTheme="minorEastAsia" w:hint="eastAsia"/>
          <w:kern w:val="0"/>
          <w:szCs w:val="21"/>
        </w:rPr>
        <w:t>29</w:t>
      </w:r>
      <w:r w:rsidRPr="003A0243">
        <w:rPr>
          <w:rFonts w:asciiTheme="minorEastAsia" w:hAnsiTheme="minorEastAsia"/>
          <w:kern w:val="0"/>
          <w:szCs w:val="21"/>
        </w:rPr>
        <w:t>日</w:t>
      </w:r>
    </w:p>
    <w:p w14:paraId="3A1EC0B2" w14:textId="77777777" w:rsidR="00662E33" w:rsidRPr="003A0243" w:rsidRDefault="00662E33" w:rsidP="00FC611A">
      <w:pPr>
        <w:snapToGrid w:val="0"/>
        <w:spacing w:line="360" w:lineRule="auto"/>
        <w:jc w:val="left"/>
        <w:rPr>
          <w:rFonts w:asciiTheme="minorEastAsia" w:hAnsiTheme="minorEastAsia"/>
          <w:szCs w:val="21"/>
        </w:rPr>
      </w:pPr>
      <w:r w:rsidRPr="003A0243">
        <w:rPr>
          <w:rFonts w:asciiTheme="minorEastAsia" w:hAnsiTheme="minorEastAsia"/>
          <w:szCs w:val="21"/>
        </w:rPr>
        <w:t>各 位</w:t>
      </w:r>
    </w:p>
    <w:p w14:paraId="48D34E72" w14:textId="77777777" w:rsidR="00662E33" w:rsidRPr="003A0243" w:rsidRDefault="00662E33" w:rsidP="00FC611A">
      <w:pPr>
        <w:snapToGrid w:val="0"/>
        <w:spacing w:line="360" w:lineRule="auto"/>
        <w:jc w:val="right"/>
        <w:rPr>
          <w:rFonts w:asciiTheme="minorEastAsia" w:hAnsiTheme="minorEastAsia"/>
          <w:szCs w:val="21"/>
        </w:rPr>
      </w:pPr>
      <w:r w:rsidRPr="003A0243">
        <w:rPr>
          <w:rFonts w:asciiTheme="minorEastAsia" w:hAnsiTheme="minorEastAsia" w:hint="eastAsia"/>
          <w:szCs w:val="21"/>
        </w:rPr>
        <w:t>西</w:t>
      </w:r>
      <w:r w:rsidRPr="003A0243">
        <w:rPr>
          <w:rFonts w:asciiTheme="minorEastAsia" w:hAnsiTheme="minorEastAsia"/>
          <w:szCs w:val="21"/>
        </w:rPr>
        <w:t>日本学生体操連盟</w:t>
      </w:r>
    </w:p>
    <w:p w14:paraId="6D7546D3" w14:textId="77777777" w:rsidR="00662E33" w:rsidRPr="003A0243" w:rsidRDefault="00662E33" w:rsidP="00FC611A">
      <w:pPr>
        <w:snapToGrid w:val="0"/>
        <w:spacing w:line="360" w:lineRule="auto"/>
        <w:jc w:val="right"/>
        <w:rPr>
          <w:rFonts w:asciiTheme="minorEastAsia" w:hAnsiTheme="minorEastAsia"/>
          <w:szCs w:val="21"/>
        </w:rPr>
      </w:pPr>
      <w:r w:rsidRPr="003A0243">
        <w:rPr>
          <w:rFonts w:asciiTheme="minorEastAsia" w:hAnsiTheme="minorEastAsia"/>
          <w:szCs w:val="21"/>
        </w:rPr>
        <w:t xml:space="preserve">会 長 </w:t>
      </w:r>
      <w:r w:rsidRPr="003A0243">
        <w:rPr>
          <w:rFonts w:asciiTheme="minorEastAsia" w:hAnsiTheme="minorEastAsia" w:hint="eastAsia"/>
          <w:szCs w:val="21"/>
        </w:rPr>
        <w:t>堀内 担志</w:t>
      </w:r>
    </w:p>
    <w:p w14:paraId="472AFD92" w14:textId="77777777" w:rsidR="00662E33" w:rsidRPr="003A0243" w:rsidRDefault="00662E33" w:rsidP="00FC611A">
      <w:pPr>
        <w:snapToGrid w:val="0"/>
        <w:spacing w:line="360" w:lineRule="auto"/>
        <w:jc w:val="left"/>
        <w:rPr>
          <w:rFonts w:asciiTheme="minorEastAsia" w:hAnsiTheme="minorEastAsia"/>
          <w:szCs w:val="21"/>
        </w:rPr>
      </w:pPr>
    </w:p>
    <w:p w14:paraId="574E99B0" w14:textId="77777777" w:rsidR="00C956B2" w:rsidRPr="00F06E39" w:rsidRDefault="001A34B4" w:rsidP="00F06E39">
      <w:pPr>
        <w:jc w:val="center"/>
        <w:rPr>
          <w:b/>
        </w:rPr>
      </w:pPr>
      <w:r w:rsidRPr="00F06E39">
        <w:rPr>
          <w:b/>
        </w:rPr>
        <w:t>第</w:t>
      </w:r>
      <w:r w:rsidR="00662E33" w:rsidRPr="00F06E39">
        <w:rPr>
          <w:b/>
        </w:rPr>
        <w:t xml:space="preserve"> </w:t>
      </w:r>
      <w:r w:rsidR="00662E33" w:rsidRPr="00F06E39">
        <w:rPr>
          <w:b/>
        </w:rPr>
        <w:t>７１</w:t>
      </w:r>
      <w:r w:rsidR="004504E5" w:rsidRPr="00F06E39">
        <w:rPr>
          <w:rFonts w:hint="eastAsia"/>
          <w:b/>
        </w:rPr>
        <w:t xml:space="preserve"> </w:t>
      </w:r>
      <w:r w:rsidRPr="00F06E39">
        <w:rPr>
          <w:b/>
        </w:rPr>
        <w:t>回</w:t>
      </w:r>
      <w:r w:rsidRPr="00F06E39">
        <w:rPr>
          <w:b/>
        </w:rPr>
        <w:t xml:space="preserve"> </w:t>
      </w:r>
      <w:r w:rsidR="00662E33" w:rsidRPr="00F06E39">
        <w:rPr>
          <w:rFonts w:hint="eastAsia"/>
          <w:b/>
        </w:rPr>
        <w:t>西</w:t>
      </w:r>
      <w:r w:rsidRPr="00F06E39">
        <w:rPr>
          <w:b/>
        </w:rPr>
        <w:t xml:space="preserve"> </w:t>
      </w:r>
      <w:r w:rsidRPr="00F06E39">
        <w:rPr>
          <w:b/>
        </w:rPr>
        <w:t>日</w:t>
      </w:r>
      <w:r w:rsidRPr="00F06E39">
        <w:rPr>
          <w:b/>
        </w:rPr>
        <w:t xml:space="preserve"> </w:t>
      </w:r>
      <w:r w:rsidRPr="00F06E39">
        <w:rPr>
          <w:b/>
        </w:rPr>
        <w:t>本</w:t>
      </w:r>
      <w:r w:rsidRPr="00F06E39">
        <w:rPr>
          <w:b/>
        </w:rPr>
        <w:t xml:space="preserve"> </w:t>
      </w:r>
      <w:r w:rsidRPr="00F06E39">
        <w:rPr>
          <w:b/>
        </w:rPr>
        <w:t>学</w:t>
      </w:r>
      <w:r w:rsidRPr="00F06E39">
        <w:rPr>
          <w:b/>
        </w:rPr>
        <w:t xml:space="preserve"> </w:t>
      </w:r>
      <w:r w:rsidRPr="00F06E39">
        <w:rPr>
          <w:b/>
        </w:rPr>
        <w:t>生</w:t>
      </w:r>
      <w:r w:rsidRPr="00F06E39">
        <w:rPr>
          <w:b/>
        </w:rPr>
        <w:t xml:space="preserve"> </w:t>
      </w:r>
      <w:r w:rsidRPr="00F06E39">
        <w:rPr>
          <w:b/>
        </w:rPr>
        <w:t>体</w:t>
      </w:r>
      <w:r w:rsidRPr="00F06E39">
        <w:rPr>
          <w:b/>
        </w:rPr>
        <w:t xml:space="preserve"> </w:t>
      </w:r>
      <w:r w:rsidRPr="00F06E39">
        <w:rPr>
          <w:b/>
        </w:rPr>
        <w:t>操</w:t>
      </w:r>
      <w:r w:rsidR="007A65ED" w:rsidRPr="00F06E39">
        <w:rPr>
          <w:rFonts w:hint="eastAsia"/>
          <w:b/>
        </w:rPr>
        <w:t xml:space="preserve"> </w:t>
      </w:r>
      <w:r w:rsidRPr="00F06E39">
        <w:rPr>
          <w:b/>
        </w:rPr>
        <w:t>選</w:t>
      </w:r>
      <w:r w:rsidRPr="00F06E39">
        <w:rPr>
          <w:b/>
        </w:rPr>
        <w:t xml:space="preserve"> </w:t>
      </w:r>
      <w:r w:rsidRPr="00F06E39">
        <w:rPr>
          <w:b/>
        </w:rPr>
        <w:t>手</w:t>
      </w:r>
      <w:r w:rsidRPr="00F06E39">
        <w:rPr>
          <w:b/>
        </w:rPr>
        <w:t xml:space="preserve"> </w:t>
      </w:r>
      <w:r w:rsidRPr="00F06E39">
        <w:rPr>
          <w:b/>
        </w:rPr>
        <w:t>権</w:t>
      </w:r>
      <w:r w:rsidRPr="00F06E39">
        <w:rPr>
          <w:b/>
        </w:rPr>
        <w:t xml:space="preserve"> </w:t>
      </w:r>
      <w:r w:rsidRPr="00F06E39">
        <w:rPr>
          <w:b/>
        </w:rPr>
        <w:t>大</w:t>
      </w:r>
      <w:r w:rsidRPr="00F06E39">
        <w:rPr>
          <w:b/>
        </w:rPr>
        <w:t xml:space="preserve"> </w:t>
      </w:r>
      <w:r w:rsidRPr="00F06E39">
        <w:rPr>
          <w:b/>
        </w:rPr>
        <w:t>会</w:t>
      </w:r>
      <w:r w:rsidR="004504E5" w:rsidRPr="00F06E39">
        <w:rPr>
          <w:rFonts w:hint="eastAsia"/>
          <w:b/>
        </w:rPr>
        <w:t xml:space="preserve"> </w:t>
      </w:r>
      <w:r w:rsidRPr="00F06E39">
        <w:rPr>
          <w:b/>
        </w:rPr>
        <w:t>入</w:t>
      </w:r>
      <w:r w:rsidRPr="00F06E39">
        <w:rPr>
          <w:b/>
        </w:rPr>
        <w:t xml:space="preserve"> </w:t>
      </w:r>
      <w:r w:rsidRPr="00F06E39">
        <w:rPr>
          <w:b/>
        </w:rPr>
        <w:t>場</w:t>
      </w:r>
      <w:r w:rsidRPr="00F06E39">
        <w:rPr>
          <w:b/>
        </w:rPr>
        <w:t xml:space="preserve"> </w:t>
      </w:r>
      <w:r w:rsidRPr="00F06E39">
        <w:rPr>
          <w:b/>
        </w:rPr>
        <w:t>制</w:t>
      </w:r>
      <w:r w:rsidRPr="00F06E39">
        <w:rPr>
          <w:b/>
        </w:rPr>
        <w:t xml:space="preserve"> </w:t>
      </w:r>
      <w:r w:rsidRPr="00F06E39">
        <w:rPr>
          <w:b/>
        </w:rPr>
        <w:t>限</w:t>
      </w:r>
      <w:r w:rsidRPr="00F06E39">
        <w:rPr>
          <w:b/>
        </w:rPr>
        <w:t xml:space="preserve"> </w:t>
      </w:r>
      <w:r w:rsidRPr="00F06E39">
        <w:rPr>
          <w:b/>
        </w:rPr>
        <w:t>の</w:t>
      </w:r>
      <w:r w:rsidRPr="00F06E39">
        <w:rPr>
          <w:b/>
        </w:rPr>
        <w:t xml:space="preserve"> </w:t>
      </w:r>
      <w:r w:rsidRPr="00F06E39">
        <w:rPr>
          <w:b/>
        </w:rPr>
        <w:t>お</w:t>
      </w:r>
      <w:r w:rsidRPr="00F06E39">
        <w:rPr>
          <w:b/>
        </w:rPr>
        <w:t xml:space="preserve"> </w:t>
      </w:r>
      <w:r w:rsidRPr="00F06E39">
        <w:rPr>
          <w:b/>
        </w:rPr>
        <w:t>知</w:t>
      </w:r>
      <w:r w:rsidRPr="00F06E39">
        <w:rPr>
          <w:b/>
        </w:rPr>
        <w:t xml:space="preserve"> </w:t>
      </w:r>
      <w:r w:rsidRPr="00F06E39">
        <w:rPr>
          <w:b/>
        </w:rPr>
        <w:t>ら</w:t>
      </w:r>
      <w:r w:rsidRPr="00F06E39">
        <w:rPr>
          <w:b/>
        </w:rPr>
        <w:t xml:space="preserve"> </w:t>
      </w:r>
      <w:r w:rsidRPr="00F06E39">
        <w:rPr>
          <w:b/>
        </w:rPr>
        <w:t>せ</w:t>
      </w:r>
    </w:p>
    <w:p w14:paraId="7D6AD1FF" w14:textId="77777777" w:rsidR="00C956B2" w:rsidRPr="004504E5" w:rsidRDefault="00C956B2" w:rsidP="00FC611A">
      <w:pPr>
        <w:snapToGrid w:val="0"/>
        <w:spacing w:line="360" w:lineRule="auto"/>
        <w:jc w:val="left"/>
        <w:rPr>
          <w:rFonts w:asciiTheme="minorEastAsia" w:hAnsiTheme="minorEastAsia"/>
          <w:szCs w:val="21"/>
        </w:rPr>
      </w:pPr>
    </w:p>
    <w:p w14:paraId="06071468" w14:textId="77777777" w:rsidR="00C956B2" w:rsidRPr="003A0243" w:rsidRDefault="001A34B4" w:rsidP="00FC611A">
      <w:pPr>
        <w:snapToGrid w:val="0"/>
        <w:spacing w:line="360" w:lineRule="auto"/>
        <w:ind w:firstLineChars="100" w:firstLine="210"/>
        <w:jc w:val="left"/>
        <w:rPr>
          <w:rFonts w:asciiTheme="minorEastAsia" w:hAnsiTheme="minorEastAsia"/>
          <w:szCs w:val="21"/>
        </w:rPr>
      </w:pPr>
      <w:r w:rsidRPr="003A0243">
        <w:rPr>
          <w:rFonts w:asciiTheme="minorEastAsia" w:hAnsiTheme="minorEastAsia"/>
          <w:szCs w:val="21"/>
        </w:rPr>
        <w:t>平素から当連盟に対し</w:t>
      </w:r>
      <w:r w:rsidR="00770749">
        <w:rPr>
          <w:rFonts w:asciiTheme="minorEastAsia" w:hAnsiTheme="minorEastAsia" w:hint="eastAsia"/>
          <w:szCs w:val="21"/>
        </w:rPr>
        <w:t>、</w:t>
      </w:r>
      <w:r w:rsidRPr="003A0243">
        <w:rPr>
          <w:rFonts w:asciiTheme="minorEastAsia" w:hAnsiTheme="minorEastAsia"/>
          <w:szCs w:val="21"/>
        </w:rPr>
        <w:t>ご理解・ご協力を賜り厚く</w:t>
      </w:r>
      <w:r w:rsidR="004504E5">
        <w:rPr>
          <w:rFonts w:asciiTheme="minorEastAsia" w:hAnsiTheme="minorEastAsia" w:hint="eastAsia"/>
          <w:szCs w:val="21"/>
        </w:rPr>
        <w:t>御礼</w:t>
      </w:r>
      <w:r w:rsidRPr="003A0243">
        <w:rPr>
          <w:rFonts w:asciiTheme="minorEastAsia" w:hAnsiTheme="minorEastAsia"/>
          <w:szCs w:val="21"/>
        </w:rPr>
        <w:t>申し上げます 。</w:t>
      </w:r>
    </w:p>
    <w:p w14:paraId="58A69B7E" w14:textId="77777777" w:rsidR="009B14F4" w:rsidRDefault="001A34B4" w:rsidP="00FC611A">
      <w:pPr>
        <w:snapToGrid w:val="0"/>
        <w:spacing w:line="360" w:lineRule="auto"/>
        <w:ind w:firstLineChars="100" w:firstLine="210"/>
        <w:jc w:val="left"/>
        <w:rPr>
          <w:rFonts w:asciiTheme="minorEastAsia" w:hAnsiTheme="minorEastAsia"/>
          <w:szCs w:val="21"/>
        </w:rPr>
      </w:pPr>
      <w:r w:rsidRPr="003A0243">
        <w:rPr>
          <w:rFonts w:asciiTheme="minorEastAsia" w:hAnsiTheme="minorEastAsia"/>
          <w:szCs w:val="21"/>
        </w:rPr>
        <w:t>さて</w:t>
      </w:r>
      <w:r w:rsidR="004504E5">
        <w:rPr>
          <w:rFonts w:asciiTheme="minorEastAsia" w:hAnsiTheme="minorEastAsia" w:hint="eastAsia"/>
          <w:szCs w:val="21"/>
        </w:rPr>
        <w:t>、</w:t>
      </w:r>
      <w:r w:rsidRPr="003A0243">
        <w:rPr>
          <w:rFonts w:asciiTheme="minorEastAsia" w:hAnsiTheme="minorEastAsia"/>
          <w:szCs w:val="21"/>
        </w:rPr>
        <w:t>本大会は</w:t>
      </w:r>
      <w:r w:rsidR="004504E5">
        <w:rPr>
          <w:rFonts w:asciiTheme="minorEastAsia" w:hAnsiTheme="minorEastAsia" w:hint="eastAsia"/>
          <w:szCs w:val="21"/>
        </w:rPr>
        <w:t>、</w:t>
      </w:r>
      <w:r w:rsidRPr="003A0243">
        <w:rPr>
          <w:rFonts w:asciiTheme="minorEastAsia" w:hAnsiTheme="minorEastAsia"/>
          <w:szCs w:val="21"/>
        </w:rPr>
        <w:t>新型コロナウイルス感染症対策のため、</w:t>
      </w:r>
      <w:r w:rsidR="00770749" w:rsidRPr="003A0243">
        <w:rPr>
          <w:rFonts w:asciiTheme="minorEastAsia" w:hAnsiTheme="minorEastAsia"/>
          <w:szCs w:val="21"/>
        </w:rPr>
        <w:t>感染拡大防止ガイドライン</w:t>
      </w:r>
      <w:r w:rsidRPr="003A0243">
        <w:rPr>
          <w:rFonts w:asciiTheme="minorEastAsia" w:hAnsiTheme="minorEastAsia"/>
          <w:szCs w:val="21"/>
        </w:rPr>
        <w:t>では、</w:t>
      </w:r>
      <w:r w:rsidR="00C956B2" w:rsidRPr="003A0243">
        <w:rPr>
          <w:rFonts w:asciiTheme="minorEastAsia" w:hAnsiTheme="minorEastAsia" w:hint="eastAsia"/>
          <w:szCs w:val="21"/>
        </w:rPr>
        <w:t>「入館者は提出書類（様式2）を準備し、係の指示に従う。</w:t>
      </w:r>
      <w:r w:rsidRPr="003A0243">
        <w:rPr>
          <w:rFonts w:asciiTheme="minorEastAsia" w:hAnsiTheme="minorEastAsia"/>
          <w:szCs w:val="21"/>
        </w:rPr>
        <w:t>」との記載がありました。しかしながら</w:t>
      </w:r>
      <w:r w:rsidR="004504E5">
        <w:rPr>
          <w:rFonts w:asciiTheme="minorEastAsia" w:hAnsiTheme="minorEastAsia" w:hint="eastAsia"/>
          <w:szCs w:val="21"/>
        </w:rPr>
        <w:t>、</w:t>
      </w:r>
      <w:r w:rsidR="00C956B2" w:rsidRPr="003A0243">
        <w:rPr>
          <w:rFonts w:asciiTheme="minorEastAsia" w:hAnsiTheme="minorEastAsia" w:hint="eastAsia"/>
          <w:szCs w:val="21"/>
        </w:rPr>
        <w:t>3</w:t>
      </w:r>
      <w:r w:rsidRPr="003A0243">
        <w:rPr>
          <w:rFonts w:asciiTheme="minorEastAsia" w:hAnsiTheme="minorEastAsia"/>
          <w:szCs w:val="21"/>
        </w:rPr>
        <w:t>月以降 現在まで、</w:t>
      </w:r>
      <w:r w:rsidR="00C956B2" w:rsidRPr="003A0243">
        <w:rPr>
          <w:rFonts w:asciiTheme="minorEastAsia" w:hAnsiTheme="minorEastAsia" w:hint="eastAsia"/>
          <w:szCs w:val="21"/>
        </w:rPr>
        <w:t>関東、関西地区を中心に</w:t>
      </w:r>
      <w:r w:rsidRPr="003A0243">
        <w:rPr>
          <w:rFonts w:asciiTheme="minorEastAsia" w:hAnsiTheme="minorEastAsia"/>
          <w:szCs w:val="21"/>
        </w:rPr>
        <w:t>全国的な感染症拡大が続いており、開催地とも協議の上</w:t>
      </w:r>
      <w:r w:rsidR="004504E5">
        <w:rPr>
          <w:rFonts w:asciiTheme="minorEastAsia" w:hAnsiTheme="minorEastAsia" w:hint="eastAsia"/>
          <w:szCs w:val="21"/>
        </w:rPr>
        <w:t>、</w:t>
      </w:r>
      <w:r w:rsidRPr="003A0243">
        <w:rPr>
          <w:rFonts w:asciiTheme="minorEastAsia" w:hAnsiTheme="minorEastAsia"/>
          <w:szCs w:val="21"/>
        </w:rPr>
        <w:t>無観客（保護者の入場はなし</w:t>
      </w:r>
      <w:r w:rsidR="004504E5">
        <w:rPr>
          <w:rFonts w:asciiTheme="minorEastAsia" w:hAnsiTheme="minorEastAsia" w:hint="eastAsia"/>
          <w:szCs w:val="21"/>
        </w:rPr>
        <w:t>）</w:t>
      </w:r>
      <w:r w:rsidRPr="003A0243">
        <w:rPr>
          <w:rFonts w:asciiTheme="minorEastAsia" w:hAnsiTheme="minorEastAsia"/>
          <w:szCs w:val="21"/>
        </w:rPr>
        <w:t>の競技会として実施することを決定しました 。</w:t>
      </w:r>
    </w:p>
    <w:p w14:paraId="0AA81614" w14:textId="77777777" w:rsidR="009B14F4" w:rsidRDefault="001A34B4" w:rsidP="00FC611A">
      <w:pPr>
        <w:snapToGrid w:val="0"/>
        <w:spacing w:line="360" w:lineRule="auto"/>
        <w:ind w:firstLineChars="100" w:firstLine="210"/>
        <w:jc w:val="left"/>
        <w:rPr>
          <w:rFonts w:asciiTheme="minorEastAsia" w:hAnsiTheme="minorEastAsia"/>
          <w:szCs w:val="21"/>
        </w:rPr>
      </w:pPr>
      <w:r w:rsidRPr="003A0243">
        <w:rPr>
          <w:rFonts w:asciiTheme="minorEastAsia" w:hAnsiTheme="minorEastAsia"/>
          <w:szCs w:val="21"/>
        </w:rPr>
        <w:t>これは、県を跨ぐ人の移動を最大限抑制し</w:t>
      </w:r>
      <w:r w:rsidR="004504E5">
        <w:rPr>
          <w:rFonts w:asciiTheme="minorEastAsia" w:hAnsiTheme="minorEastAsia" w:hint="eastAsia"/>
          <w:szCs w:val="21"/>
        </w:rPr>
        <w:t>、</w:t>
      </w:r>
      <w:r w:rsidRPr="003A0243">
        <w:rPr>
          <w:rFonts w:asciiTheme="minorEastAsia" w:hAnsiTheme="minorEastAsia"/>
          <w:szCs w:val="21"/>
        </w:rPr>
        <w:t>更なる感染症対策を図るためです。選手の 応援を予定されていました保護者の皆様には大変残念なお知らせになってしまいますが、ご了承いただければと思います。</w:t>
      </w:r>
    </w:p>
    <w:p w14:paraId="6D63C6EB" w14:textId="77777777" w:rsidR="009B14F4" w:rsidRDefault="001A34B4" w:rsidP="00FC611A">
      <w:pPr>
        <w:snapToGrid w:val="0"/>
        <w:spacing w:line="360" w:lineRule="auto"/>
        <w:ind w:firstLineChars="100" w:firstLine="210"/>
        <w:jc w:val="left"/>
        <w:rPr>
          <w:rFonts w:asciiTheme="minorEastAsia" w:hAnsiTheme="minorEastAsia"/>
          <w:szCs w:val="21"/>
        </w:rPr>
      </w:pPr>
      <w:r w:rsidRPr="003A0243">
        <w:rPr>
          <w:rFonts w:asciiTheme="minorEastAsia" w:hAnsiTheme="minorEastAsia"/>
          <w:szCs w:val="21"/>
        </w:rPr>
        <w:t>また、ＩＤ保持者以外の大学関係者（体操競技・新体操部員を含む）、O B、</w:t>
      </w:r>
      <w:r w:rsidR="004504E5">
        <w:rPr>
          <w:rFonts w:asciiTheme="minorEastAsia" w:hAnsiTheme="minorEastAsia"/>
          <w:szCs w:val="21"/>
        </w:rPr>
        <w:t>O G</w:t>
      </w:r>
      <w:r w:rsidRPr="003A0243">
        <w:rPr>
          <w:rFonts w:asciiTheme="minorEastAsia" w:hAnsiTheme="minorEastAsia"/>
          <w:szCs w:val="21"/>
        </w:rPr>
        <w:t>の皆様の入場もできません。</w:t>
      </w:r>
    </w:p>
    <w:p w14:paraId="27D3146B" w14:textId="77777777" w:rsidR="009B14F4" w:rsidRDefault="001A34B4" w:rsidP="00FC611A">
      <w:pPr>
        <w:snapToGrid w:val="0"/>
        <w:spacing w:line="360" w:lineRule="auto"/>
        <w:ind w:firstLineChars="100" w:firstLine="210"/>
        <w:jc w:val="left"/>
        <w:rPr>
          <w:rFonts w:asciiTheme="minorEastAsia" w:hAnsiTheme="minorEastAsia"/>
          <w:szCs w:val="21"/>
        </w:rPr>
      </w:pPr>
      <w:r w:rsidRPr="003A0243">
        <w:rPr>
          <w:rFonts w:asciiTheme="minorEastAsia" w:hAnsiTheme="minorEastAsia"/>
          <w:szCs w:val="21"/>
        </w:rPr>
        <w:t>現在の社会情勢下での開催を実現するための方策の一つですので、何卒ご理解、ご協力 を賜りますよう宜しくお願い申し上げます。</w:t>
      </w:r>
    </w:p>
    <w:p w14:paraId="67C307D6" w14:textId="77777777" w:rsidR="00EC7428" w:rsidRPr="009B14F4" w:rsidRDefault="001A34B4" w:rsidP="00FC611A">
      <w:pPr>
        <w:snapToGrid w:val="0"/>
        <w:spacing w:line="360" w:lineRule="auto"/>
        <w:ind w:firstLineChars="100" w:firstLine="210"/>
        <w:jc w:val="left"/>
        <w:rPr>
          <w:rFonts w:asciiTheme="minorEastAsia" w:hAnsiTheme="minorEastAsia"/>
          <w:szCs w:val="21"/>
        </w:rPr>
      </w:pPr>
      <w:r w:rsidRPr="003A0243">
        <w:rPr>
          <w:rFonts w:asciiTheme="minorEastAsia" w:hAnsiTheme="minorEastAsia"/>
          <w:szCs w:val="21"/>
        </w:rPr>
        <w:t>なお、今後、さらに新型コロナウイルス感染拡大が続き</w:t>
      </w:r>
      <w:r w:rsidR="004504E5">
        <w:rPr>
          <w:rFonts w:asciiTheme="minorEastAsia" w:hAnsiTheme="minorEastAsia" w:hint="eastAsia"/>
          <w:szCs w:val="21"/>
        </w:rPr>
        <w:t>、</w:t>
      </w:r>
      <w:r w:rsidRPr="003A0243">
        <w:rPr>
          <w:rFonts w:asciiTheme="minorEastAsia" w:hAnsiTheme="minorEastAsia"/>
          <w:szCs w:val="21"/>
        </w:rPr>
        <w:t>国又は</w:t>
      </w:r>
      <w:r w:rsidR="00C956B2" w:rsidRPr="003A0243">
        <w:rPr>
          <w:rFonts w:asciiTheme="minorEastAsia" w:hAnsiTheme="minorEastAsia" w:hint="eastAsia"/>
          <w:szCs w:val="21"/>
        </w:rPr>
        <w:t>福岡</w:t>
      </w:r>
      <w:r w:rsidRPr="003A0243">
        <w:rPr>
          <w:rFonts w:asciiTheme="minorEastAsia" w:hAnsiTheme="minorEastAsia"/>
          <w:szCs w:val="21"/>
        </w:rPr>
        <w:t>県による移動制限 や</w:t>
      </w:r>
      <w:r w:rsidR="00C956B2" w:rsidRPr="003A0243">
        <w:rPr>
          <w:rFonts w:asciiTheme="minorEastAsia" w:hAnsiTheme="minorEastAsia" w:hint="eastAsia"/>
          <w:szCs w:val="21"/>
        </w:rPr>
        <w:t>北九州</w:t>
      </w:r>
      <w:r w:rsidRPr="003A0243">
        <w:rPr>
          <w:rFonts w:asciiTheme="minorEastAsia" w:hAnsiTheme="minorEastAsia"/>
          <w:szCs w:val="21"/>
        </w:rPr>
        <w:t>市内の医療体制に支障が生じてきた場合は、開催を中止する場合もありますので 合わせてご了承の程お願い申し上げます。</w:t>
      </w:r>
    </w:p>
    <w:p w14:paraId="40109B12" w14:textId="77777777" w:rsidR="001A34B4" w:rsidRPr="00662E33" w:rsidRDefault="001A34B4" w:rsidP="00FC611A">
      <w:pPr>
        <w:spacing w:line="360" w:lineRule="auto"/>
        <w:jc w:val="left"/>
      </w:pPr>
    </w:p>
    <w:p w14:paraId="5819E4D1" w14:textId="77777777" w:rsidR="00131095" w:rsidRPr="00882947" w:rsidRDefault="00131095" w:rsidP="003A0243"/>
    <w:sectPr w:rsidR="00131095" w:rsidRPr="00882947" w:rsidSect="003A0243">
      <w:pgSz w:w="11906" w:h="16838"/>
      <w:pgMar w:top="1985" w:right="1701" w:bottom="1701" w:left="1701" w:header="851"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DF498" w14:textId="77777777" w:rsidR="004B0FC4" w:rsidRDefault="004B0FC4" w:rsidP="003A0243">
      <w:r>
        <w:separator/>
      </w:r>
    </w:p>
  </w:endnote>
  <w:endnote w:type="continuationSeparator" w:id="0">
    <w:p w14:paraId="3F96BCAC" w14:textId="77777777" w:rsidR="004B0FC4" w:rsidRDefault="004B0FC4" w:rsidP="003A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E352" w14:textId="77777777" w:rsidR="004B0FC4" w:rsidRDefault="004B0FC4" w:rsidP="003A0243">
      <w:r>
        <w:separator/>
      </w:r>
    </w:p>
  </w:footnote>
  <w:footnote w:type="continuationSeparator" w:id="0">
    <w:p w14:paraId="5E1A0993" w14:textId="77777777" w:rsidR="004B0FC4" w:rsidRDefault="004B0FC4" w:rsidP="003A0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21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B4"/>
    <w:rsid w:val="000174ED"/>
    <w:rsid w:val="00100463"/>
    <w:rsid w:val="00131095"/>
    <w:rsid w:val="001A34B4"/>
    <w:rsid w:val="001D03C9"/>
    <w:rsid w:val="001D3131"/>
    <w:rsid w:val="001D57DF"/>
    <w:rsid w:val="003724B5"/>
    <w:rsid w:val="003A0243"/>
    <w:rsid w:val="00421236"/>
    <w:rsid w:val="004504E5"/>
    <w:rsid w:val="00471AB7"/>
    <w:rsid w:val="004865E4"/>
    <w:rsid w:val="004A19FA"/>
    <w:rsid w:val="004B0FC4"/>
    <w:rsid w:val="004D762D"/>
    <w:rsid w:val="00570D28"/>
    <w:rsid w:val="005A528C"/>
    <w:rsid w:val="00662E33"/>
    <w:rsid w:val="006D789C"/>
    <w:rsid w:val="0076048B"/>
    <w:rsid w:val="00770749"/>
    <w:rsid w:val="007A65ED"/>
    <w:rsid w:val="007B65C6"/>
    <w:rsid w:val="00854802"/>
    <w:rsid w:val="00882947"/>
    <w:rsid w:val="008E41D2"/>
    <w:rsid w:val="009120FE"/>
    <w:rsid w:val="00941659"/>
    <w:rsid w:val="009B14F4"/>
    <w:rsid w:val="00A23E45"/>
    <w:rsid w:val="00AC64FB"/>
    <w:rsid w:val="00C956B2"/>
    <w:rsid w:val="00CB7AC1"/>
    <w:rsid w:val="00D32A8C"/>
    <w:rsid w:val="00E96998"/>
    <w:rsid w:val="00EB2EBD"/>
    <w:rsid w:val="00EC7428"/>
    <w:rsid w:val="00F06E39"/>
    <w:rsid w:val="00F70F43"/>
    <w:rsid w:val="00FC611A"/>
    <w:rsid w:val="00FF4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8249E1"/>
  <w15:chartTrackingRefBased/>
  <w15:docId w15:val="{FF66F70F-C397-4C6F-9A3B-7736802B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62E3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06E3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2E33"/>
    <w:pPr>
      <w:widowControl w:val="0"/>
      <w:jc w:val="both"/>
    </w:pPr>
  </w:style>
  <w:style w:type="character" w:customStyle="1" w:styleId="10">
    <w:name w:val="見出し 1 (文字)"/>
    <w:basedOn w:val="a0"/>
    <w:link w:val="1"/>
    <w:uiPriority w:val="9"/>
    <w:rsid w:val="00662E33"/>
    <w:rPr>
      <w:rFonts w:asciiTheme="majorHAnsi" w:eastAsiaTheme="majorEastAsia" w:hAnsiTheme="majorHAnsi" w:cstheme="majorBidi"/>
      <w:sz w:val="24"/>
      <w:szCs w:val="24"/>
    </w:rPr>
  </w:style>
  <w:style w:type="paragraph" w:styleId="a4">
    <w:name w:val="header"/>
    <w:basedOn w:val="a"/>
    <w:link w:val="a5"/>
    <w:uiPriority w:val="99"/>
    <w:unhideWhenUsed/>
    <w:rsid w:val="003A0243"/>
    <w:pPr>
      <w:tabs>
        <w:tab w:val="center" w:pos="4252"/>
        <w:tab w:val="right" w:pos="8504"/>
      </w:tabs>
      <w:snapToGrid w:val="0"/>
    </w:pPr>
  </w:style>
  <w:style w:type="character" w:customStyle="1" w:styleId="a5">
    <w:name w:val="ヘッダー (文字)"/>
    <w:basedOn w:val="a0"/>
    <w:link w:val="a4"/>
    <w:uiPriority w:val="99"/>
    <w:rsid w:val="003A0243"/>
  </w:style>
  <w:style w:type="paragraph" w:styleId="a6">
    <w:name w:val="footer"/>
    <w:basedOn w:val="a"/>
    <w:link w:val="a7"/>
    <w:uiPriority w:val="99"/>
    <w:unhideWhenUsed/>
    <w:rsid w:val="003A0243"/>
    <w:pPr>
      <w:tabs>
        <w:tab w:val="center" w:pos="4252"/>
        <w:tab w:val="right" w:pos="8504"/>
      </w:tabs>
      <w:snapToGrid w:val="0"/>
    </w:pPr>
  </w:style>
  <w:style w:type="character" w:customStyle="1" w:styleId="a7">
    <w:name w:val="フッター (文字)"/>
    <w:basedOn w:val="a0"/>
    <w:link w:val="a6"/>
    <w:uiPriority w:val="99"/>
    <w:rsid w:val="003A0243"/>
  </w:style>
  <w:style w:type="paragraph" w:styleId="a8">
    <w:name w:val="Note Heading"/>
    <w:basedOn w:val="a"/>
    <w:next w:val="a"/>
    <w:link w:val="a9"/>
    <w:uiPriority w:val="99"/>
    <w:unhideWhenUsed/>
    <w:rsid w:val="009B14F4"/>
    <w:pPr>
      <w:jc w:val="center"/>
    </w:pPr>
  </w:style>
  <w:style w:type="character" w:customStyle="1" w:styleId="a9">
    <w:name w:val="記 (文字)"/>
    <w:basedOn w:val="a0"/>
    <w:link w:val="a8"/>
    <w:uiPriority w:val="99"/>
    <w:rsid w:val="009B14F4"/>
  </w:style>
  <w:style w:type="paragraph" w:styleId="aa">
    <w:name w:val="Closing"/>
    <w:basedOn w:val="a"/>
    <w:link w:val="ab"/>
    <w:uiPriority w:val="99"/>
    <w:unhideWhenUsed/>
    <w:rsid w:val="009B14F4"/>
    <w:pPr>
      <w:jc w:val="right"/>
    </w:pPr>
  </w:style>
  <w:style w:type="character" w:customStyle="1" w:styleId="ab">
    <w:name w:val="結語 (文字)"/>
    <w:basedOn w:val="a0"/>
    <w:link w:val="aa"/>
    <w:uiPriority w:val="99"/>
    <w:rsid w:val="009B14F4"/>
  </w:style>
  <w:style w:type="character" w:styleId="ac">
    <w:name w:val="Hyperlink"/>
    <w:basedOn w:val="a0"/>
    <w:uiPriority w:val="99"/>
    <w:unhideWhenUsed/>
    <w:rsid w:val="00A23E45"/>
    <w:rPr>
      <w:color w:val="0563C1" w:themeColor="hyperlink"/>
      <w:u w:val="single"/>
    </w:rPr>
  </w:style>
  <w:style w:type="paragraph" w:styleId="ad">
    <w:name w:val="Balloon Text"/>
    <w:basedOn w:val="a"/>
    <w:link w:val="ae"/>
    <w:uiPriority w:val="99"/>
    <w:semiHidden/>
    <w:unhideWhenUsed/>
    <w:rsid w:val="009120F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120FE"/>
    <w:rPr>
      <w:rFonts w:asciiTheme="majorHAnsi" w:eastAsiaTheme="majorEastAsia" w:hAnsiTheme="majorHAnsi" w:cstheme="majorBidi"/>
      <w:sz w:val="18"/>
      <w:szCs w:val="18"/>
    </w:rPr>
  </w:style>
  <w:style w:type="character" w:customStyle="1" w:styleId="20">
    <w:name w:val="見出し 2 (文字)"/>
    <w:basedOn w:val="a0"/>
    <w:link w:val="2"/>
    <w:uiPriority w:val="9"/>
    <w:rsid w:val="00F06E3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366BD-080E-4CD6-9C34-8E0EE6C7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taguchi</dc:creator>
  <cp:keywords/>
  <dc:description/>
  <cp:lastModifiedBy>田中　究</cp:lastModifiedBy>
  <cp:revision>2</cp:revision>
  <cp:lastPrinted>2021-04-23T02:40:00Z</cp:lastPrinted>
  <dcterms:created xsi:type="dcterms:W3CDTF">2021-04-30T04:52:00Z</dcterms:created>
  <dcterms:modified xsi:type="dcterms:W3CDTF">2021-04-30T04:52:00Z</dcterms:modified>
</cp:coreProperties>
</file>